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AF3" w:rsidRPr="00B523CA" w:rsidRDefault="006D4AF3" w:rsidP="006D4AF3">
      <w:pPr>
        <w:jc w:val="center"/>
        <w:rPr>
          <w:rFonts w:ascii="Arial" w:hAnsi="Arial" w:cs="Arial"/>
          <w:b/>
          <w:bCs/>
          <w:sz w:val="28"/>
          <w:szCs w:val="28"/>
        </w:rPr>
      </w:pPr>
      <w:r w:rsidRPr="00B523CA">
        <w:rPr>
          <w:rFonts w:ascii="Arial" w:hAnsi="Arial" w:cs="Arial"/>
          <w:b/>
          <w:bCs/>
          <w:sz w:val="28"/>
          <w:szCs w:val="28"/>
        </w:rPr>
        <w:t>Minutes of Patient Participation Group Meeting</w:t>
      </w:r>
    </w:p>
    <w:p w:rsidR="006D4AF3" w:rsidRPr="00B523CA" w:rsidRDefault="006D4AF3" w:rsidP="006D4AF3">
      <w:pPr>
        <w:jc w:val="center"/>
        <w:rPr>
          <w:rFonts w:ascii="Arial" w:hAnsi="Arial" w:cs="Arial"/>
          <w:b/>
          <w:bCs/>
          <w:sz w:val="28"/>
          <w:szCs w:val="28"/>
        </w:rPr>
      </w:pPr>
      <w:r w:rsidRPr="00B523CA">
        <w:rPr>
          <w:rFonts w:ascii="Arial" w:hAnsi="Arial" w:cs="Arial"/>
          <w:b/>
          <w:bCs/>
          <w:sz w:val="28"/>
          <w:szCs w:val="28"/>
        </w:rPr>
        <w:t xml:space="preserve">Dr </w:t>
      </w:r>
      <w:proofErr w:type="spellStart"/>
      <w:r w:rsidRPr="00B523CA">
        <w:rPr>
          <w:rFonts w:ascii="Arial" w:hAnsi="Arial" w:cs="Arial"/>
          <w:b/>
          <w:bCs/>
          <w:sz w:val="28"/>
          <w:szCs w:val="28"/>
        </w:rPr>
        <w:t>Nagpals</w:t>
      </w:r>
      <w:proofErr w:type="spellEnd"/>
      <w:r w:rsidRPr="00B523CA">
        <w:rPr>
          <w:rFonts w:ascii="Arial" w:hAnsi="Arial" w:cs="Arial"/>
          <w:b/>
          <w:bCs/>
          <w:sz w:val="28"/>
          <w:szCs w:val="28"/>
        </w:rPr>
        <w:t xml:space="preserve"> Surgery </w:t>
      </w:r>
    </w:p>
    <w:p w:rsidR="006D4AF3" w:rsidRPr="00B523CA" w:rsidRDefault="006D4AF3" w:rsidP="006D4AF3">
      <w:pPr>
        <w:jc w:val="center"/>
        <w:rPr>
          <w:rFonts w:ascii="Arial" w:hAnsi="Arial" w:cs="Arial"/>
          <w:b/>
          <w:bCs/>
          <w:sz w:val="28"/>
          <w:szCs w:val="28"/>
        </w:rPr>
      </w:pPr>
      <w:r>
        <w:rPr>
          <w:rFonts w:ascii="Arial" w:hAnsi="Arial" w:cs="Arial"/>
          <w:b/>
          <w:bCs/>
          <w:sz w:val="28"/>
          <w:szCs w:val="28"/>
        </w:rPr>
        <w:t>Thursday 31</w:t>
      </w:r>
      <w:r w:rsidRPr="006D4AF3">
        <w:rPr>
          <w:rFonts w:ascii="Arial" w:hAnsi="Arial" w:cs="Arial"/>
          <w:b/>
          <w:bCs/>
          <w:sz w:val="28"/>
          <w:szCs w:val="28"/>
          <w:vertAlign w:val="superscript"/>
        </w:rPr>
        <w:t>st</w:t>
      </w:r>
      <w:r>
        <w:rPr>
          <w:rFonts w:ascii="Arial" w:hAnsi="Arial" w:cs="Arial"/>
          <w:b/>
          <w:bCs/>
          <w:sz w:val="28"/>
          <w:szCs w:val="28"/>
        </w:rPr>
        <w:t xml:space="preserve"> January 2019</w:t>
      </w:r>
    </w:p>
    <w:p w:rsidR="006D4AF3" w:rsidRPr="00B523CA" w:rsidRDefault="006D4AF3" w:rsidP="006D4AF3">
      <w:pPr>
        <w:jc w:val="center"/>
        <w:rPr>
          <w:rFonts w:ascii="Arial" w:hAnsi="Arial" w:cs="Arial"/>
          <w:b/>
          <w:bCs/>
          <w:sz w:val="32"/>
          <w:szCs w:val="32"/>
        </w:rPr>
      </w:pPr>
    </w:p>
    <w:p w:rsidR="006D4AF3" w:rsidRPr="00B523CA" w:rsidRDefault="006D4AF3" w:rsidP="006D4AF3">
      <w:pPr>
        <w:rPr>
          <w:rFonts w:ascii="Arial" w:hAnsi="Arial" w:cs="Arial"/>
          <w:b/>
          <w:bCs/>
        </w:rPr>
      </w:pPr>
      <w:r w:rsidRPr="00B523CA">
        <w:rPr>
          <w:rFonts w:ascii="Arial" w:hAnsi="Arial" w:cs="Arial"/>
          <w:b/>
          <w:bCs/>
        </w:rPr>
        <w:t>Practice staff present:</w:t>
      </w:r>
    </w:p>
    <w:p w:rsidR="006D4AF3" w:rsidRDefault="006D4AF3" w:rsidP="006D4AF3">
      <w:pPr>
        <w:rPr>
          <w:rFonts w:ascii="Arial" w:hAnsi="Arial" w:cs="Arial"/>
        </w:rPr>
      </w:pPr>
      <w:r>
        <w:rPr>
          <w:rFonts w:ascii="Arial" w:hAnsi="Arial" w:cs="Arial"/>
        </w:rPr>
        <w:t>Dr S K</w:t>
      </w:r>
      <w:r w:rsidRPr="00B523CA">
        <w:rPr>
          <w:rFonts w:ascii="Arial" w:hAnsi="Arial" w:cs="Arial"/>
        </w:rPr>
        <w:t xml:space="preserve"> </w:t>
      </w:r>
      <w:proofErr w:type="spellStart"/>
      <w:r w:rsidRPr="00B523CA">
        <w:rPr>
          <w:rFonts w:ascii="Arial" w:hAnsi="Arial" w:cs="Arial"/>
        </w:rPr>
        <w:t>Nagpal</w:t>
      </w:r>
      <w:proofErr w:type="spellEnd"/>
    </w:p>
    <w:p w:rsidR="006D4AF3" w:rsidRPr="00B523CA" w:rsidRDefault="006D4AF3" w:rsidP="006D4AF3">
      <w:pPr>
        <w:rPr>
          <w:rFonts w:ascii="Arial" w:hAnsi="Arial" w:cs="Arial"/>
        </w:rPr>
      </w:pPr>
      <w:proofErr w:type="spellStart"/>
      <w:r>
        <w:rPr>
          <w:rFonts w:ascii="Arial" w:hAnsi="Arial" w:cs="Arial"/>
        </w:rPr>
        <w:t>Zaheda</w:t>
      </w:r>
      <w:proofErr w:type="spellEnd"/>
      <w:r>
        <w:rPr>
          <w:rFonts w:ascii="Arial" w:hAnsi="Arial" w:cs="Arial"/>
        </w:rPr>
        <w:t xml:space="preserve"> </w:t>
      </w:r>
      <w:proofErr w:type="spellStart"/>
      <w:r>
        <w:rPr>
          <w:rFonts w:ascii="Arial" w:hAnsi="Arial" w:cs="Arial"/>
        </w:rPr>
        <w:t>Khatun</w:t>
      </w:r>
      <w:proofErr w:type="spellEnd"/>
      <w:r>
        <w:rPr>
          <w:rFonts w:ascii="Arial" w:hAnsi="Arial" w:cs="Arial"/>
        </w:rPr>
        <w:t xml:space="preserve"> (Senior Secretary)</w:t>
      </w:r>
    </w:p>
    <w:p w:rsidR="006D4AF3" w:rsidRDefault="006D4AF3" w:rsidP="006D4AF3">
      <w:pPr>
        <w:rPr>
          <w:rFonts w:ascii="Arial" w:hAnsi="Arial" w:cs="Arial"/>
        </w:rPr>
      </w:pPr>
      <w:r w:rsidRPr="00B523CA">
        <w:rPr>
          <w:rFonts w:ascii="Arial" w:hAnsi="Arial" w:cs="Arial"/>
        </w:rPr>
        <w:t>Catherine Wood (Practice Manager)</w:t>
      </w:r>
    </w:p>
    <w:p w:rsidR="006D4AF3" w:rsidRDefault="006D4AF3" w:rsidP="006D4AF3">
      <w:pPr>
        <w:rPr>
          <w:rFonts w:ascii="Arial" w:hAnsi="Arial" w:cs="Arial"/>
        </w:rPr>
      </w:pPr>
      <w:r>
        <w:rPr>
          <w:rFonts w:ascii="Arial" w:hAnsi="Arial" w:cs="Arial"/>
        </w:rPr>
        <w:t>Halima Akhtar (Practice Nurse)</w:t>
      </w:r>
    </w:p>
    <w:p w:rsidR="006D4AF3" w:rsidRPr="00B523CA" w:rsidRDefault="006D4AF3" w:rsidP="006D4AF3">
      <w:pPr>
        <w:rPr>
          <w:rFonts w:ascii="Arial" w:hAnsi="Arial" w:cs="Arial"/>
        </w:rPr>
      </w:pPr>
      <w:r>
        <w:rPr>
          <w:rFonts w:ascii="Arial" w:hAnsi="Arial" w:cs="Arial"/>
        </w:rPr>
        <w:t>Clio Talbot (Student Nurse)</w:t>
      </w:r>
    </w:p>
    <w:p w:rsidR="006D4AF3" w:rsidRPr="00B523CA" w:rsidRDefault="006D4AF3" w:rsidP="006D4AF3">
      <w:pPr>
        <w:rPr>
          <w:rFonts w:ascii="Arial" w:hAnsi="Arial" w:cs="Arial"/>
        </w:rPr>
      </w:pPr>
    </w:p>
    <w:p w:rsidR="006D4AF3" w:rsidRPr="00B523CA" w:rsidRDefault="006D4AF3" w:rsidP="006D4AF3">
      <w:pPr>
        <w:rPr>
          <w:rFonts w:ascii="Arial" w:hAnsi="Arial" w:cs="Arial"/>
          <w:b/>
          <w:bCs/>
        </w:rPr>
      </w:pPr>
      <w:r w:rsidRPr="00B523CA">
        <w:rPr>
          <w:rFonts w:ascii="Arial" w:hAnsi="Arial" w:cs="Arial"/>
          <w:b/>
          <w:bCs/>
        </w:rPr>
        <w:t>Patients present:</w:t>
      </w:r>
    </w:p>
    <w:p w:rsidR="006D4AF3" w:rsidRDefault="006D4AF3" w:rsidP="006D4AF3">
      <w:pPr>
        <w:rPr>
          <w:rFonts w:ascii="Arial" w:hAnsi="Arial" w:cs="Arial"/>
          <w:b/>
          <w:bCs/>
        </w:rPr>
      </w:pPr>
    </w:p>
    <w:p w:rsidR="006D4AF3" w:rsidRDefault="006D4AF3" w:rsidP="006D4AF3">
      <w:pPr>
        <w:rPr>
          <w:rFonts w:ascii="Arial" w:hAnsi="Arial" w:cs="Arial"/>
          <w:bCs/>
        </w:rPr>
      </w:pPr>
      <w:r>
        <w:rPr>
          <w:rFonts w:ascii="Arial" w:hAnsi="Arial" w:cs="Arial"/>
          <w:bCs/>
        </w:rPr>
        <w:t>AC, GR, JSU, LT, BT, AH</w:t>
      </w:r>
    </w:p>
    <w:p w:rsidR="006D4AF3" w:rsidRPr="00F775F5" w:rsidRDefault="006D4AF3" w:rsidP="006D4AF3">
      <w:pPr>
        <w:rPr>
          <w:rFonts w:ascii="Arial" w:hAnsi="Arial" w:cs="Arial"/>
          <w:bCs/>
        </w:rPr>
      </w:pPr>
    </w:p>
    <w:p w:rsidR="006D4AF3" w:rsidRPr="00B523CA" w:rsidRDefault="006D4AF3" w:rsidP="006D4AF3">
      <w:pPr>
        <w:rPr>
          <w:rFonts w:ascii="Arial" w:hAnsi="Arial" w:cs="Arial"/>
          <w:b/>
          <w:bCs/>
        </w:rPr>
      </w:pPr>
      <w:r w:rsidRPr="00B523CA">
        <w:rPr>
          <w:rFonts w:ascii="Arial" w:hAnsi="Arial" w:cs="Arial"/>
          <w:b/>
          <w:bCs/>
        </w:rPr>
        <w:t>1. Welcome and Introductions</w:t>
      </w:r>
    </w:p>
    <w:p w:rsidR="006D4AF3" w:rsidRPr="00B523CA" w:rsidRDefault="006D4AF3" w:rsidP="006D4AF3">
      <w:pPr>
        <w:rPr>
          <w:rFonts w:ascii="Arial" w:hAnsi="Arial" w:cs="Arial"/>
          <w:b/>
          <w:bCs/>
        </w:rPr>
      </w:pPr>
    </w:p>
    <w:p w:rsidR="006D4AF3" w:rsidRDefault="006D4AF3" w:rsidP="006D4AF3">
      <w:pPr>
        <w:rPr>
          <w:rFonts w:ascii="Arial" w:hAnsi="Arial" w:cs="Arial"/>
          <w:bCs/>
        </w:rPr>
      </w:pPr>
      <w:r>
        <w:rPr>
          <w:rFonts w:ascii="Arial" w:hAnsi="Arial" w:cs="Arial"/>
          <w:bCs/>
        </w:rPr>
        <w:t xml:space="preserve">CW welcomed everyone to the group and thanked them for their time.  </w:t>
      </w:r>
    </w:p>
    <w:p w:rsidR="006D4AF3" w:rsidRPr="00B523CA" w:rsidRDefault="006D4AF3" w:rsidP="006D4AF3">
      <w:pPr>
        <w:rPr>
          <w:rFonts w:ascii="Arial" w:hAnsi="Arial" w:cs="Arial"/>
          <w:b/>
          <w:bCs/>
        </w:rPr>
      </w:pPr>
    </w:p>
    <w:p w:rsidR="006D4AF3" w:rsidRPr="00B523CA" w:rsidRDefault="006D4AF3" w:rsidP="006D4AF3">
      <w:pPr>
        <w:rPr>
          <w:rFonts w:ascii="Arial" w:hAnsi="Arial" w:cs="Arial"/>
          <w:b/>
          <w:bCs/>
        </w:rPr>
      </w:pPr>
      <w:r w:rsidRPr="00B523CA">
        <w:rPr>
          <w:rFonts w:ascii="Arial" w:hAnsi="Arial" w:cs="Arial"/>
          <w:b/>
          <w:bCs/>
        </w:rPr>
        <w:t xml:space="preserve">2. </w:t>
      </w:r>
      <w:r>
        <w:rPr>
          <w:rFonts w:ascii="Arial" w:hAnsi="Arial" w:cs="Arial"/>
          <w:b/>
          <w:bCs/>
        </w:rPr>
        <w:t>Apologies</w:t>
      </w:r>
    </w:p>
    <w:p w:rsidR="006D4AF3" w:rsidRPr="00B523CA" w:rsidRDefault="006D4AF3" w:rsidP="006D4AF3">
      <w:pPr>
        <w:rPr>
          <w:rFonts w:ascii="Arial" w:hAnsi="Arial" w:cs="Arial"/>
          <w:b/>
          <w:bCs/>
        </w:rPr>
      </w:pPr>
    </w:p>
    <w:p w:rsidR="006D4AF3" w:rsidRDefault="006D4AF3" w:rsidP="006D4AF3">
      <w:pPr>
        <w:rPr>
          <w:rFonts w:ascii="Arial" w:hAnsi="Arial" w:cs="Arial"/>
        </w:rPr>
      </w:pPr>
      <w:r>
        <w:rPr>
          <w:rFonts w:ascii="Arial" w:hAnsi="Arial" w:cs="Arial"/>
        </w:rPr>
        <w:t xml:space="preserve">PE, SB, JS, Dr N </w:t>
      </w:r>
      <w:proofErr w:type="spellStart"/>
      <w:r>
        <w:rPr>
          <w:rFonts w:ascii="Arial" w:hAnsi="Arial" w:cs="Arial"/>
        </w:rPr>
        <w:t>Nagpal</w:t>
      </w:r>
      <w:proofErr w:type="spellEnd"/>
      <w:r>
        <w:rPr>
          <w:rFonts w:ascii="Arial" w:hAnsi="Arial" w:cs="Arial"/>
        </w:rPr>
        <w:t>, MR</w:t>
      </w:r>
    </w:p>
    <w:p w:rsidR="006D4AF3" w:rsidRPr="00B523CA" w:rsidRDefault="006D4AF3" w:rsidP="006D4AF3">
      <w:pPr>
        <w:rPr>
          <w:rFonts w:ascii="Arial" w:hAnsi="Arial" w:cs="Arial"/>
          <w:b/>
          <w:bCs/>
        </w:rPr>
      </w:pPr>
    </w:p>
    <w:p w:rsidR="006D4AF3" w:rsidRPr="000166D6" w:rsidRDefault="006D4AF3" w:rsidP="006D4AF3">
      <w:pPr>
        <w:rPr>
          <w:rFonts w:ascii="Arial" w:hAnsi="Arial" w:cs="Arial"/>
          <w:b/>
          <w:bCs/>
          <w:u w:val="single"/>
        </w:rPr>
      </w:pPr>
      <w:r w:rsidRPr="000166D6">
        <w:rPr>
          <w:rFonts w:ascii="Arial" w:hAnsi="Arial" w:cs="Arial"/>
          <w:b/>
          <w:bCs/>
          <w:u w:val="single"/>
        </w:rPr>
        <w:t>3. Minutes of Last Meeting</w:t>
      </w:r>
    </w:p>
    <w:p w:rsidR="006D4AF3" w:rsidRDefault="006D4AF3" w:rsidP="006D4AF3">
      <w:pPr>
        <w:rPr>
          <w:rFonts w:ascii="Arial" w:hAnsi="Arial" w:cs="Arial"/>
        </w:rPr>
      </w:pPr>
    </w:p>
    <w:p w:rsidR="006D4AF3" w:rsidRPr="006D4AF3" w:rsidRDefault="006D4AF3" w:rsidP="006D4AF3">
      <w:pPr>
        <w:pStyle w:val="ListParagraph"/>
        <w:numPr>
          <w:ilvl w:val="0"/>
          <w:numId w:val="3"/>
        </w:numPr>
        <w:rPr>
          <w:rFonts w:ascii="Arial" w:hAnsi="Arial" w:cs="Arial"/>
          <w:b/>
          <w:bCs/>
        </w:rPr>
      </w:pPr>
      <w:r w:rsidRPr="006D4AF3">
        <w:rPr>
          <w:rFonts w:ascii="Arial" w:hAnsi="Arial" w:cs="Arial"/>
          <w:bCs/>
        </w:rPr>
        <w:t xml:space="preserve">CW informed the group that the extension plans have recently been granted permission by Blackburn with </w:t>
      </w:r>
      <w:proofErr w:type="spellStart"/>
      <w:r w:rsidRPr="006D4AF3">
        <w:rPr>
          <w:rFonts w:ascii="Arial" w:hAnsi="Arial" w:cs="Arial"/>
          <w:bCs/>
        </w:rPr>
        <w:t>Darwen</w:t>
      </w:r>
      <w:proofErr w:type="spellEnd"/>
      <w:r w:rsidRPr="006D4AF3">
        <w:rPr>
          <w:rFonts w:ascii="Arial" w:hAnsi="Arial" w:cs="Arial"/>
          <w:bCs/>
        </w:rPr>
        <w:t xml:space="preserve"> Council.  It has taken longer than expected and we are now in the process of waiting for quotations to come in from contractors to commence the building work.  However, there has been an issue with the disabled bay and where the new bay is going to be located.  At the minute the council and highways agency has agreed for the bay to be located at the side of the extension between the new build and the perimeter fence.  Unfortunately, we feel that this is not the right location for the disabled bay and therefore we are to appeal to change the location, hopefully onto the roadside.</w:t>
      </w:r>
      <w:r w:rsidR="00944B3D">
        <w:rPr>
          <w:rFonts w:ascii="Arial" w:hAnsi="Arial" w:cs="Arial"/>
          <w:bCs/>
        </w:rPr>
        <w:t xml:space="preserve"> </w:t>
      </w:r>
      <w:r w:rsidR="00944B3D" w:rsidRPr="00944B3D">
        <w:rPr>
          <w:rFonts w:ascii="Arial" w:hAnsi="Arial" w:cs="Arial"/>
          <w:b/>
          <w:bCs/>
        </w:rPr>
        <w:t>ACTION: CW to update at the next meeting.</w:t>
      </w:r>
    </w:p>
    <w:p w:rsidR="006D4AF3" w:rsidRPr="00944B3D" w:rsidRDefault="00944B3D" w:rsidP="006D4AF3">
      <w:pPr>
        <w:pStyle w:val="ListParagraph"/>
        <w:numPr>
          <w:ilvl w:val="0"/>
          <w:numId w:val="3"/>
        </w:numPr>
        <w:rPr>
          <w:rFonts w:ascii="Arial" w:hAnsi="Arial" w:cs="Arial"/>
          <w:b/>
          <w:bCs/>
        </w:rPr>
      </w:pPr>
      <w:r>
        <w:rPr>
          <w:rFonts w:ascii="Arial" w:hAnsi="Arial" w:cs="Arial"/>
          <w:bCs/>
        </w:rPr>
        <w:t>We have contacted TalkTalk in relation to extending the ring time on the 01254 699948 but unfortunately this cannot be done.</w:t>
      </w:r>
    </w:p>
    <w:p w:rsidR="00944B3D" w:rsidRPr="00944B3D" w:rsidRDefault="00944B3D" w:rsidP="006D4AF3">
      <w:pPr>
        <w:pStyle w:val="ListParagraph"/>
        <w:numPr>
          <w:ilvl w:val="0"/>
          <w:numId w:val="3"/>
        </w:numPr>
        <w:rPr>
          <w:rFonts w:ascii="Arial" w:hAnsi="Arial" w:cs="Arial"/>
          <w:b/>
          <w:bCs/>
        </w:rPr>
      </w:pPr>
      <w:r>
        <w:rPr>
          <w:rFonts w:ascii="Arial" w:hAnsi="Arial" w:cs="Arial"/>
          <w:bCs/>
        </w:rPr>
        <w:t>Action plan to be drawn up on the outcome of today’s agenda item on GP Patient Survey.</w:t>
      </w:r>
    </w:p>
    <w:p w:rsidR="00944B3D" w:rsidRPr="006D4AF3" w:rsidRDefault="00944B3D" w:rsidP="006D4AF3">
      <w:pPr>
        <w:pStyle w:val="ListParagraph"/>
        <w:numPr>
          <w:ilvl w:val="0"/>
          <w:numId w:val="3"/>
        </w:numPr>
        <w:rPr>
          <w:rFonts w:ascii="Arial" w:hAnsi="Arial" w:cs="Arial"/>
          <w:b/>
          <w:bCs/>
        </w:rPr>
      </w:pPr>
      <w:r>
        <w:rPr>
          <w:rFonts w:ascii="Arial" w:hAnsi="Arial" w:cs="Arial"/>
          <w:bCs/>
        </w:rPr>
        <w:t xml:space="preserve">There were concerns at the last minute that the greeting message is misleading and directs patients wrongly.  Dr N </w:t>
      </w:r>
      <w:proofErr w:type="spellStart"/>
      <w:r>
        <w:rPr>
          <w:rFonts w:ascii="Arial" w:hAnsi="Arial" w:cs="Arial"/>
          <w:bCs/>
        </w:rPr>
        <w:t>Nagpal</w:t>
      </w:r>
      <w:proofErr w:type="spellEnd"/>
      <w:r>
        <w:rPr>
          <w:rFonts w:ascii="Arial" w:hAnsi="Arial" w:cs="Arial"/>
          <w:bCs/>
        </w:rPr>
        <w:t xml:space="preserve"> has now recording a greeting message.  Once the message has finished then the patient is to press 1 to connect to reception.</w:t>
      </w:r>
    </w:p>
    <w:p w:rsidR="006D4AF3" w:rsidRPr="00D05A43" w:rsidRDefault="006D4AF3" w:rsidP="006D4AF3">
      <w:pPr>
        <w:rPr>
          <w:rFonts w:ascii="Arial" w:hAnsi="Arial" w:cs="Arial"/>
          <w:bCs/>
        </w:rPr>
      </w:pPr>
    </w:p>
    <w:p w:rsidR="006D4AF3" w:rsidRDefault="006D4AF3" w:rsidP="006D4AF3">
      <w:pPr>
        <w:rPr>
          <w:rFonts w:ascii="Arial" w:hAnsi="Arial" w:cs="Arial"/>
          <w:b/>
          <w:bCs/>
          <w:u w:val="single"/>
        </w:rPr>
      </w:pPr>
      <w:r>
        <w:rPr>
          <w:rFonts w:ascii="Arial" w:hAnsi="Arial" w:cs="Arial"/>
          <w:b/>
          <w:bCs/>
          <w:u w:val="single"/>
        </w:rPr>
        <w:t xml:space="preserve">4. </w:t>
      </w:r>
      <w:r w:rsidR="00944B3D">
        <w:rPr>
          <w:rFonts w:ascii="Arial" w:hAnsi="Arial" w:cs="Arial"/>
          <w:b/>
          <w:bCs/>
          <w:u w:val="single"/>
        </w:rPr>
        <w:t xml:space="preserve">GP </w:t>
      </w:r>
      <w:r>
        <w:rPr>
          <w:rFonts w:ascii="Arial" w:hAnsi="Arial" w:cs="Arial"/>
          <w:b/>
          <w:bCs/>
          <w:u w:val="single"/>
        </w:rPr>
        <w:t>Patient Survey</w:t>
      </w:r>
    </w:p>
    <w:p w:rsidR="00944B3D" w:rsidRDefault="00944B3D" w:rsidP="006D4AF3">
      <w:pPr>
        <w:rPr>
          <w:rFonts w:ascii="Arial" w:hAnsi="Arial" w:cs="Arial"/>
          <w:b/>
          <w:bCs/>
          <w:u w:val="single"/>
        </w:rPr>
      </w:pPr>
    </w:p>
    <w:p w:rsidR="0038074F" w:rsidRDefault="00A0400A" w:rsidP="006D4AF3">
      <w:pPr>
        <w:rPr>
          <w:rFonts w:ascii="Arial" w:hAnsi="Arial" w:cs="Arial"/>
          <w:bCs/>
        </w:rPr>
      </w:pPr>
      <w:r>
        <w:rPr>
          <w:rFonts w:ascii="Arial" w:hAnsi="Arial" w:cs="Arial"/>
          <w:bCs/>
        </w:rPr>
        <w:t>The GP patient survey is sent out randomly to p</w:t>
      </w:r>
      <w:r w:rsidR="0038074F">
        <w:rPr>
          <w:rFonts w:ascii="Arial" w:hAnsi="Arial" w:cs="Arial"/>
          <w:bCs/>
        </w:rPr>
        <w:t xml:space="preserve">atients who are registered at the practice.  The questionnaires are sent out by NHS England and results analysed and reported on the GP patient survey website.  The website address is </w:t>
      </w:r>
      <w:hyperlink r:id="rId8" w:history="1">
        <w:r w:rsidR="0038074F" w:rsidRPr="00D74C7E">
          <w:rPr>
            <w:rStyle w:val="Hyperlink"/>
            <w:rFonts w:ascii="Arial" w:hAnsi="Arial" w:cs="Arial"/>
            <w:bCs/>
          </w:rPr>
          <w:t>https://www.gp-</w:t>
        </w:r>
        <w:r w:rsidR="0038074F" w:rsidRPr="00D74C7E">
          <w:rPr>
            <w:rStyle w:val="Hyperlink"/>
            <w:rFonts w:ascii="Arial" w:hAnsi="Arial" w:cs="Arial"/>
            <w:bCs/>
          </w:rPr>
          <w:lastRenderedPageBreak/>
          <w:t>patient.co.uk/</w:t>
        </w:r>
      </w:hyperlink>
      <w:r w:rsidR="0038074F">
        <w:rPr>
          <w:rFonts w:ascii="Arial" w:hAnsi="Arial" w:cs="Arial"/>
          <w:bCs/>
        </w:rPr>
        <w:t xml:space="preserve">.  Please let me know if you are unable to get online as I can supply you with a paper copy if needed.  We have just had our results made available to us from the period January 2018-June 2018 and we are disappointed in the amount of surveys that were sent back.  </w:t>
      </w:r>
      <w:proofErr w:type="gramStart"/>
      <w:r w:rsidR="0038074F">
        <w:rPr>
          <w:rFonts w:ascii="Arial" w:hAnsi="Arial" w:cs="Arial"/>
          <w:bCs/>
        </w:rPr>
        <w:t>Out of 422 surveys that were sent out only 86 were returned, giving a 20% completion rate.</w:t>
      </w:r>
      <w:proofErr w:type="gramEnd"/>
    </w:p>
    <w:p w:rsidR="0038074F" w:rsidRDefault="0038074F" w:rsidP="006D4AF3">
      <w:pPr>
        <w:rPr>
          <w:rFonts w:ascii="Arial" w:hAnsi="Arial" w:cs="Arial"/>
          <w:bCs/>
        </w:rPr>
      </w:pPr>
    </w:p>
    <w:p w:rsidR="0038074F" w:rsidRDefault="0038074F" w:rsidP="006D4AF3">
      <w:pPr>
        <w:rPr>
          <w:rFonts w:ascii="Arial" w:hAnsi="Arial" w:cs="Arial"/>
          <w:bCs/>
        </w:rPr>
      </w:pPr>
      <w:r>
        <w:rPr>
          <w:rFonts w:ascii="Arial" w:hAnsi="Arial" w:cs="Arial"/>
          <w:bCs/>
        </w:rPr>
        <w:t xml:space="preserve">GR mentioned that it may be worth looking to see the completion rate for other practices within the area.  On comparing this with other GP practices within the area the completion rate varies from as low as 14% up to 35%.  A discussion was had around how we could increase the completion rate and good ideas were put forward from the group including the surveys being available in different languages, contacting Blackburn with </w:t>
      </w:r>
      <w:proofErr w:type="spellStart"/>
      <w:r>
        <w:rPr>
          <w:rFonts w:ascii="Arial" w:hAnsi="Arial" w:cs="Arial"/>
          <w:bCs/>
        </w:rPr>
        <w:t>Darwen</w:t>
      </w:r>
      <w:proofErr w:type="spellEnd"/>
      <w:r>
        <w:rPr>
          <w:rFonts w:ascii="Arial" w:hAnsi="Arial" w:cs="Arial"/>
          <w:bCs/>
        </w:rPr>
        <w:t xml:space="preserve"> </w:t>
      </w:r>
      <w:proofErr w:type="spellStart"/>
      <w:r>
        <w:rPr>
          <w:rFonts w:ascii="Arial" w:hAnsi="Arial" w:cs="Arial"/>
          <w:bCs/>
        </w:rPr>
        <w:t>Healthwatch</w:t>
      </w:r>
      <w:proofErr w:type="spellEnd"/>
      <w:r>
        <w:rPr>
          <w:rFonts w:ascii="Arial" w:hAnsi="Arial" w:cs="Arial"/>
          <w:bCs/>
        </w:rPr>
        <w:t xml:space="preserve"> for their support and also for CW to discuss in future locality and practice managers meetings.  It was agreed that we would use this as part of our action plan to increase the uptake.</w:t>
      </w:r>
    </w:p>
    <w:p w:rsidR="0038074F" w:rsidRDefault="0038074F" w:rsidP="006D4AF3">
      <w:pPr>
        <w:rPr>
          <w:rFonts w:ascii="Arial" w:hAnsi="Arial" w:cs="Arial"/>
          <w:bCs/>
        </w:rPr>
      </w:pPr>
    </w:p>
    <w:p w:rsidR="00944B3D" w:rsidRDefault="0038074F" w:rsidP="006D4AF3">
      <w:pPr>
        <w:rPr>
          <w:rFonts w:ascii="Arial" w:hAnsi="Arial" w:cs="Arial"/>
          <w:bCs/>
        </w:rPr>
      </w:pPr>
      <w:r>
        <w:rPr>
          <w:rFonts w:ascii="Arial" w:hAnsi="Arial" w:cs="Arial"/>
          <w:bCs/>
        </w:rPr>
        <w:t>On the website it gives a practice overview which shows what we are doing well in and what we could improve.  Again, we scored relatively low in patient experience in getting through to the practice by telephone and also patients overall experience in booking an appointment.  Patients overall experience at the GP practice was also lower than the local and national average of 84%, the practice scored 68%.  Again, it was agreed that the areas that the practice could improve on would be part of the action plan for the practice.</w:t>
      </w:r>
    </w:p>
    <w:p w:rsidR="00D0177E" w:rsidRDefault="00D0177E" w:rsidP="006D4AF3">
      <w:pPr>
        <w:rPr>
          <w:rFonts w:ascii="Arial" w:hAnsi="Arial" w:cs="Arial"/>
          <w:bCs/>
        </w:rPr>
      </w:pPr>
    </w:p>
    <w:p w:rsidR="00D0177E" w:rsidRDefault="00D0177E" w:rsidP="006D4AF3">
      <w:pPr>
        <w:rPr>
          <w:rFonts w:ascii="Arial" w:hAnsi="Arial" w:cs="Arial"/>
          <w:bCs/>
        </w:rPr>
      </w:pPr>
      <w:r>
        <w:rPr>
          <w:rFonts w:ascii="Arial" w:hAnsi="Arial" w:cs="Arial"/>
          <w:bCs/>
        </w:rPr>
        <w:t xml:space="preserve">On the positive side patients were happy that they get to see or speak with their preferred GP and that 65% of patients were offered a GP appointment when they requested to see a GP.  Also, 97% of patients took the appointment that they were offered when they contacted the practice.  </w:t>
      </w:r>
    </w:p>
    <w:p w:rsidR="004538C4" w:rsidRPr="004538C4" w:rsidRDefault="004538C4" w:rsidP="006D4AF3">
      <w:pPr>
        <w:rPr>
          <w:rFonts w:ascii="Arial" w:hAnsi="Arial" w:cs="Arial"/>
          <w:b/>
          <w:bCs/>
        </w:rPr>
      </w:pPr>
      <w:r w:rsidRPr="004538C4">
        <w:rPr>
          <w:rFonts w:ascii="Arial" w:hAnsi="Arial" w:cs="Arial"/>
          <w:b/>
          <w:bCs/>
        </w:rPr>
        <w:t>Action: CW and ZK to work on action plan following these results and the plan to be distributed at the next PPG meeting.</w:t>
      </w:r>
    </w:p>
    <w:p w:rsidR="0038074F" w:rsidRDefault="0038074F" w:rsidP="006D4AF3">
      <w:pPr>
        <w:rPr>
          <w:rFonts w:ascii="Arial" w:hAnsi="Arial" w:cs="Arial"/>
          <w:bCs/>
        </w:rPr>
      </w:pPr>
    </w:p>
    <w:p w:rsidR="0038074F" w:rsidRDefault="0038074F" w:rsidP="006D4AF3">
      <w:pPr>
        <w:rPr>
          <w:rFonts w:ascii="Arial" w:hAnsi="Arial" w:cs="Arial"/>
          <w:bCs/>
        </w:rPr>
      </w:pPr>
      <w:r>
        <w:rPr>
          <w:rFonts w:ascii="Arial" w:hAnsi="Arial" w:cs="Arial"/>
          <w:bCs/>
        </w:rPr>
        <w:t xml:space="preserve">BT asked whether we have had an increase in online registrations.  Latest figures show that we now have 1088 patients registered with online services.  Out of those patients 244 have requested their prescription online and 226 have arranged an appointment online.  </w:t>
      </w:r>
    </w:p>
    <w:p w:rsidR="0038074F" w:rsidRPr="00A0400A" w:rsidRDefault="0038074F" w:rsidP="006D4AF3">
      <w:pPr>
        <w:rPr>
          <w:rFonts w:ascii="Arial" w:hAnsi="Arial" w:cs="Arial"/>
          <w:bCs/>
        </w:rPr>
      </w:pPr>
    </w:p>
    <w:p w:rsidR="006D4AF3" w:rsidRDefault="00944B3D" w:rsidP="006D4AF3">
      <w:pPr>
        <w:rPr>
          <w:rFonts w:ascii="Arial" w:hAnsi="Arial" w:cs="Arial"/>
          <w:b/>
          <w:bCs/>
          <w:u w:val="single"/>
        </w:rPr>
      </w:pPr>
      <w:r>
        <w:rPr>
          <w:rFonts w:ascii="Arial" w:hAnsi="Arial" w:cs="Arial"/>
          <w:b/>
          <w:bCs/>
          <w:u w:val="single"/>
        </w:rPr>
        <w:t>5</w:t>
      </w:r>
      <w:r w:rsidR="006D4AF3">
        <w:rPr>
          <w:rFonts w:ascii="Arial" w:hAnsi="Arial" w:cs="Arial"/>
          <w:b/>
          <w:bCs/>
          <w:u w:val="single"/>
        </w:rPr>
        <w:t>. Flu Vaccinations 2018/19</w:t>
      </w:r>
    </w:p>
    <w:p w:rsidR="006D4AF3" w:rsidRDefault="006D4AF3" w:rsidP="006D4AF3">
      <w:pPr>
        <w:rPr>
          <w:rFonts w:ascii="Arial" w:hAnsi="Arial" w:cs="Arial"/>
          <w:b/>
          <w:bCs/>
          <w:u w:val="single"/>
        </w:rPr>
      </w:pPr>
    </w:p>
    <w:p w:rsidR="006D4AF3" w:rsidRDefault="004538C4" w:rsidP="006D4AF3">
      <w:pPr>
        <w:rPr>
          <w:rFonts w:ascii="Arial" w:hAnsi="Arial" w:cs="Arial"/>
          <w:bCs/>
        </w:rPr>
      </w:pPr>
      <w:r>
        <w:rPr>
          <w:rFonts w:ascii="Arial" w:hAnsi="Arial" w:cs="Arial"/>
          <w:bCs/>
        </w:rPr>
        <w:t xml:space="preserve">CW gave a brief update on the flu vaccination season at the practice.  We ordered 450 flu vaccines for patients aged 18-64 years.  All these vaccines were used and we had to order further stock.  At the present time we have vaccinated 498 patients within this age bracket.  For the patients aged 65+ we ordered 350 and there is currently 30 vaccines left.  </w:t>
      </w:r>
    </w:p>
    <w:p w:rsidR="004538C4" w:rsidRDefault="004538C4" w:rsidP="006D4AF3">
      <w:pPr>
        <w:rPr>
          <w:rFonts w:ascii="Arial" w:hAnsi="Arial" w:cs="Arial"/>
          <w:bCs/>
        </w:rPr>
      </w:pPr>
    </w:p>
    <w:p w:rsidR="004538C4" w:rsidRDefault="004538C4" w:rsidP="006D4AF3">
      <w:pPr>
        <w:rPr>
          <w:rFonts w:ascii="Arial" w:hAnsi="Arial" w:cs="Arial"/>
          <w:bCs/>
        </w:rPr>
      </w:pPr>
      <w:r>
        <w:rPr>
          <w:rFonts w:ascii="Arial" w:hAnsi="Arial" w:cs="Arial"/>
          <w:bCs/>
        </w:rPr>
        <w:t>Unfortunately however we have again had very little uptake on the nasal spray for children.  This is mainly due to the gelatine that is contained within the spray.  Despite letters to parents, mosque leaders and community leaders all reassuring parents that it is safe to give the spray the uptake has been poor.</w:t>
      </w:r>
    </w:p>
    <w:p w:rsidR="001F145F" w:rsidRDefault="001F145F" w:rsidP="006D4AF3">
      <w:pPr>
        <w:rPr>
          <w:rFonts w:ascii="Arial" w:hAnsi="Arial" w:cs="Arial"/>
          <w:bCs/>
        </w:rPr>
      </w:pPr>
    </w:p>
    <w:p w:rsidR="001F145F" w:rsidRDefault="001F145F" w:rsidP="006D4AF3">
      <w:pPr>
        <w:rPr>
          <w:rFonts w:ascii="Arial" w:hAnsi="Arial" w:cs="Arial"/>
          <w:bCs/>
        </w:rPr>
      </w:pPr>
      <w:r>
        <w:rPr>
          <w:rFonts w:ascii="Arial" w:hAnsi="Arial" w:cs="Arial"/>
          <w:bCs/>
        </w:rPr>
        <w:t>AH wondered if we had heard anything about a 5</w:t>
      </w:r>
      <w:r w:rsidRPr="001F145F">
        <w:rPr>
          <w:rFonts w:ascii="Arial" w:hAnsi="Arial" w:cs="Arial"/>
          <w:bCs/>
          <w:vertAlign w:val="superscript"/>
        </w:rPr>
        <w:t>th</w:t>
      </w:r>
      <w:r>
        <w:rPr>
          <w:rFonts w:ascii="Arial" w:hAnsi="Arial" w:cs="Arial"/>
          <w:bCs/>
        </w:rPr>
        <w:t xml:space="preserve"> strain of the flu virus that is currently spreading is South Africa and South America.  CW has not heard anything </w:t>
      </w:r>
      <w:r>
        <w:rPr>
          <w:rFonts w:ascii="Arial" w:hAnsi="Arial" w:cs="Arial"/>
          <w:bCs/>
        </w:rPr>
        <w:lastRenderedPageBreak/>
        <w:t>from NHS England regarding a 5</w:t>
      </w:r>
      <w:r w:rsidRPr="001F145F">
        <w:rPr>
          <w:rFonts w:ascii="Arial" w:hAnsi="Arial" w:cs="Arial"/>
          <w:bCs/>
          <w:vertAlign w:val="superscript"/>
        </w:rPr>
        <w:t>th</w:t>
      </w:r>
      <w:r>
        <w:rPr>
          <w:rFonts w:ascii="Arial" w:hAnsi="Arial" w:cs="Arial"/>
          <w:bCs/>
        </w:rPr>
        <w:t xml:space="preserve"> strain but will update in future meetings if she hears anything.</w:t>
      </w:r>
    </w:p>
    <w:p w:rsidR="006D4AF3" w:rsidRDefault="006D4AF3" w:rsidP="006D4AF3">
      <w:pPr>
        <w:rPr>
          <w:rFonts w:ascii="Arial" w:hAnsi="Arial" w:cs="Arial"/>
          <w:bCs/>
        </w:rPr>
      </w:pPr>
    </w:p>
    <w:p w:rsidR="006D4AF3" w:rsidRDefault="00944B3D" w:rsidP="006D4AF3">
      <w:pPr>
        <w:rPr>
          <w:rFonts w:ascii="Arial" w:hAnsi="Arial" w:cs="Arial"/>
          <w:b/>
          <w:bCs/>
          <w:u w:val="single"/>
        </w:rPr>
      </w:pPr>
      <w:r>
        <w:rPr>
          <w:rFonts w:ascii="Arial" w:hAnsi="Arial" w:cs="Arial"/>
          <w:b/>
          <w:bCs/>
          <w:u w:val="single"/>
        </w:rPr>
        <w:t>6</w:t>
      </w:r>
      <w:r w:rsidR="006D4AF3">
        <w:rPr>
          <w:rFonts w:ascii="Arial" w:hAnsi="Arial" w:cs="Arial"/>
          <w:b/>
          <w:bCs/>
          <w:u w:val="single"/>
        </w:rPr>
        <w:t>. Practice Update</w:t>
      </w:r>
    </w:p>
    <w:p w:rsidR="00095D50" w:rsidRDefault="00095D50" w:rsidP="006D4AF3">
      <w:pPr>
        <w:rPr>
          <w:rFonts w:ascii="Arial" w:hAnsi="Arial" w:cs="Arial"/>
          <w:b/>
          <w:bCs/>
          <w:u w:val="single"/>
        </w:rPr>
      </w:pPr>
    </w:p>
    <w:p w:rsidR="00095D50" w:rsidRDefault="00095D50" w:rsidP="006D4AF3">
      <w:pPr>
        <w:rPr>
          <w:rFonts w:ascii="Arial" w:hAnsi="Arial" w:cs="Arial"/>
          <w:bCs/>
        </w:rPr>
      </w:pPr>
      <w:r>
        <w:rPr>
          <w:rFonts w:ascii="Arial" w:hAnsi="Arial" w:cs="Arial"/>
          <w:bCs/>
        </w:rPr>
        <w:t xml:space="preserve">Dr </w:t>
      </w:r>
      <w:proofErr w:type="spellStart"/>
      <w:r>
        <w:rPr>
          <w:rFonts w:ascii="Arial" w:hAnsi="Arial" w:cs="Arial"/>
          <w:bCs/>
        </w:rPr>
        <w:t>Nathoo</w:t>
      </w:r>
      <w:proofErr w:type="spellEnd"/>
      <w:r>
        <w:rPr>
          <w:rFonts w:ascii="Arial" w:hAnsi="Arial" w:cs="Arial"/>
          <w:bCs/>
        </w:rPr>
        <w:t xml:space="preserve"> who used to work on </w:t>
      </w:r>
      <w:proofErr w:type="spellStart"/>
      <w:r>
        <w:rPr>
          <w:rFonts w:ascii="Arial" w:hAnsi="Arial" w:cs="Arial"/>
          <w:bCs/>
        </w:rPr>
        <w:t>aTuesday</w:t>
      </w:r>
      <w:proofErr w:type="spellEnd"/>
      <w:r>
        <w:rPr>
          <w:rFonts w:ascii="Arial" w:hAnsi="Arial" w:cs="Arial"/>
          <w:bCs/>
        </w:rPr>
        <w:t xml:space="preserve"> at the practice has now left.  Dr </w:t>
      </w:r>
      <w:proofErr w:type="spellStart"/>
      <w:r>
        <w:rPr>
          <w:rFonts w:ascii="Arial" w:hAnsi="Arial" w:cs="Arial"/>
          <w:bCs/>
        </w:rPr>
        <w:t>Anu</w:t>
      </w:r>
      <w:proofErr w:type="spellEnd"/>
      <w:r>
        <w:rPr>
          <w:rFonts w:ascii="Arial" w:hAnsi="Arial" w:cs="Arial"/>
          <w:bCs/>
        </w:rPr>
        <w:t xml:space="preserve"> will continue to do her sessions on Monday, Wednesday and Friday.  Dr Ramesh has also now got regular sessions on Monday, Thursday and Friday.</w:t>
      </w:r>
    </w:p>
    <w:p w:rsidR="00095D50" w:rsidRDefault="00095D50" w:rsidP="006D4AF3">
      <w:pPr>
        <w:rPr>
          <w:rFonts w:ascii="Arial" w:hAnsi="Arial" w:cs="Arial"/>
          <w:bCs/>
        </w:rPr>
      </w:pPr>
    </w:p>
    <w:p w:rsidR="006D4AF3" w:rsidRPr="00095D50" w:rsidRDefault="00095D50" w:rsidP="006D4AF3">
      <w:pPr>
        <w:rPr>
          <w:rFonts w:ascii="Arial" w:hAnsi="Arial" w:cs="Arial"/>
          <w:bCs/>
        </w:rPr>
      </w:pPr>
      <w:r>
        <w:rPr>
          <w:rFonts w:ascii="Arial" w:hAnsi="Arial" w:cs="Arial"/>
          <w:bCs/>
        </w:rPr>
        <w:t xml:space="preserve">Fatima has returned from maternity and is now working again on reception.  </w:t>
      </w:r>
      <w:proofErr w:type="spellStart"/>
      <w:r>
        <w:rPr>
          <w:rFonts w:ascii="Arial" w:hAnsi="Arial" w:cs="Arial"/>
          <w:bCs/>
        </w:rPr>
        <w:t>Sumaiya</w:t>
      </w:r>
      <w:proofErr w:type="spellEnd"/>
      <w:r>
        <w:rPr>
          <w:rFonts w:ascii="Arial" w:hAnsi="Arial" w:cs="Arial"/>
          <w:bCs/>
        </w:rPr>
        <w:t xml:space="preserve"> is still on maternity leave and Muslima is covering that leave.</w:t>
      </w:r>
    </w:p>
    <w:p w:rsidR="006D4AF3" w:rsidRDefault="006D4AF3" w:rsidP="006D4AF3">
      <w:pPr>
        <w:rPr>
          <w:rFonts w:ascii="Arial" w:hAnsi="Arial" w:cs="Arial"/>
          <w:b/>
          <w:bCs/>
          <w:u w:val="single"/>
        </w:rPr>
      </w:pPr>
    </w:p>
    <w:p w:rsidR="006D4AF3" w:rsidRDefault="00944B3D" w:rsidP="006D4AF3">
      <w:pPr>
        <w:rPr>
          <w:rFonts w:ascii="Arial" w:hAnsi="Arial" w:cs="Arial"/>
          <w:b/>
          <w:bCs/>
          <w:u w:val="single"/>
        </w:rPr>
      </w:pPr>
      <w:r>
        <w:rPr>
          <w:rFonts w:ascii="Arial" w:hAnsi="Arial" w:cs="Arial"/>
          <w:b/>
          <w:bCs/>
          <w:u w:val="single"/>
        </w:rPr>
        <w:t>7</w:t>
      </w:r>
      <w:r w:rsidR="006D4AF3">
        <w:rPr>
          <w:rFonts w:ascii="Arial" w:hAnsi="Arial" w:cs="Arial"/>
          <w:b/>
          <w:bCs/>
          <w:u w:val="single"/>
        </w:rPr>
        <w:t>. Patient Concerns</w:t>
      </w:r>
    </w:p>
    <w:p w:rsidR="006D4AF3" w:rsidRDefault="006D4AF3" w:rsidP="006D4AF3">
      <w:pPr>
        <w:rPr>
          <w:rFonts w:ascii="Arial" w:hAnsi="Arial" w:cs="Arial"/>
          <w:b/>
          <w:bCs/>
          <w:u w:val="single"/>
        </w:rPr>
      </w:pPr>
    </w:p>
    <w:p w:rsidR="006D4AF3" w:rsidRDefault="006D4AF3" w:rsidP="006D4AF3">
      <w:pPr>
        <w:rPr>
          <w:rFonts w:ascii="Arial" w:hAnsi="Arial" w:cs="Arial"/>
          <w:bCs/>
        </w:rPr>
      </w:pPr>
      <w:r>
        <w:rPr>
          <w:rFonts w:ascii="Arial" w:hAnsi="Arial" w:cs="Arial"/>
          <w:bCs/>
        </w:rPr>
        <w:t>No patient concerns were discussed</w:t>
      </w:r>
    </w:p>
    <w:p w:rsidR="006D4AF3" w:rsidRDefault="006D4AF3" w:rsidP="006D4AF3">
      <w:pPr>
        <w:rPr>
          <w:rFonts w:ascii="Arial" w:hAnsi="Arial" w:cs="Arial"/>
          <w:bCs/>
        </w:rPr>
      </w:pPr>
    </w:p>
    <w:p w:rsidR="006D4AF3" w:rsidRPr="00D1519F" w:rsidRDefault="00944B3D" w:rsidP="006D4AF3">
      <w:pPr>
        <w:rPr>
          <w:rFonts w:ascii="Arial" w:hAnsi="Arial" w:cs="Arial"/>
          <w:b/>
          <w:bCs/>
          <w:u w:val="single"/>
        </w:rPr>
      </w:pPr>
      <w:r>
        <w:rPr>
          <w:rFonts w:ascii="Arial" w:hAnsi="Arial" w:cs="Arial"/>
          <w:b/>
          <w:bCs/>
          <w:u w:val="single"/>
        </w:rPr>
        <w:t>8</w:t>
      </w:r>
      <w:r w:rsidR="006D4AF3" w:rsidRPr="00D1519F">
        <w:rPr>
          <w:rFonts w:ascii="Arial" w:hAnsi="Arial" w:cs="Arial"/>
          <w:b/>
          <w:bCs/>
          <w:u w:val="single"/>
        </w:rPr>
        <w:t>. Any other business</w:t>
      </w:r>
    </w:p>
    <w:p w:rsidR="006D4AF3" w:rsidRDefault="006D4AF3" w:rsidP="006D4AF3">
      <w:pPr>
        <w:rPr>
          <w:rFonts w:ascii="Arial" w:hAnsi="Arial" w:cs="Arial"/>
          <w:bCs/>
        </w:rPr>
      </w:pPr>
    </w:p>
    <w:p w:rsidR="001F145F" w:rsidRDefault="001F145F" w:rsidP="006D4AF3">
      <w:pPr>
        <w:rPr>
          <w:rFonts w:ascii="Arial" w:hAnsi="Arial" w:cs="Arial"/>
          <w:bCs/>
        </w:rPr>
      </w:pPr>
      <w:r>
        <w:rPr>
          <w:rFonts w:ascii="Arial" w:hAnsi="Arial" w:cs="Arial"/>
          <w:bCs/>
        </w:rPr>
        <w:t xml:space="preserve">AH informed the group that </w:t>
      </w:r>
      <w:r w:rsidR="00E32DAF">
        <w:rPr>
          <w:rFonts w:ascii="Arial" w:hAnsi="Arial" w:cs="Arial"/>
          <w:bCs/>
        </w:rPr>
        <w:t xml:space="preserve">there is a new Healthier Lancashire Project being rolled out to the public sector and NHS to tackle suicide and self-harm in males over the age of 50.   There is funding available to be applied for ranging from £500-£5000.  Further information about the project can be found at Blackburn with </w:t>
      </w:r>
      <w:proofErr w:type="spellStart"/>
      <w:r w:rsidR="00E32DAF">
        <w:rPr>
          <w:rFonts w:ascii="Arial" w:hAnsi="Arial" w:cs="Arial"/>
          <w:bCs/>
        </w:rPr>
        <w:t>Darwen</w:t>
      </w:r>
      <w:proofErr w:type="spellEnd"/>
      <w:r w:rsidR="00E32DAF">
        <w:rPr>
          <w:rFonts w:ascii="Arial" w:hAnsi="Arial" w:cs="Arial"/>
          <w:bCs/>
        </w:rPr>
        <w:t xml:space="preserve"> </w:t>
      </w:r>
      <w:proofErr w:type="spellStart"/>
      <w:r w:rsidR="00E32DAF">
        <w:rPr>
          <w:rFonts w:ascii="Arial" w:hAnsi="Arial" w:cs="Arial"/>
          <w:bCs/>
        </w:rPr>
        <w:t>Healthwatch</w:t>
      </w:r>
      <w:proofErr w:type="spellEnd"/>
      <w:r w:rsidR="00E32DAF">
        <w:rPr>
          <w:rFonts w:ascii="Arial" w:hAnsi="Arial" w:cs="Arial"/>
          <w:bCs/>
        </w:rPr>
        <w:t xml:space="preserve">.  </w:t>
      </w:r>
      <w:bookmarkStart w:id="0" w:name="_GoBack"/>
      <w:bookmarkEnd w:id="0"/>
    </w:p>
    <w:p w:rsidR="006D4AF3" w:rsidRPr="00D1519F" w:rsidRDefault="006D4AF3" w:rsidP="006D4AF3">
      <w:pPr>
        <w:rPr>
          <w:rFonts w:ascii="Arial" w:hAnsi="Arial" w:cs="Arial"/>
          <w:b/>
          <w:bCs/>
          <w:u w:val="single"/>
        </w:rPr>
      </w:pPr>
    </w:p>
    <w:p w:rsidR="006D4AF3" w:rsidRPr="00D1519F" w:rsidRDefault="00944B3D" w:rsidP="006D4AF3">
      <w:pPr>
        <w:rPr>
          <w:rFonts w:ascii="Arial" w:hAnsi="Arial" w:cs="Arial"/>
          <w:b/>
          <w:bCs/>
          <w:u w:val="single"/>
        </w:rPr>
      </w:pPr>
      <w:r>
        <w:rPr>
          <w:rFonts w:ascii="Arial" w:hAnsi="Arial" w:cs="Arial"/>
          <w:b/>
          <w:bCs/>
          <w:u w:val="single"/>
        </w:rPr>
        <w:t>9</w:t>
      </w:r>
      <w:r w:rsidR="006D4AF3" w:rsidRPr="00D1519F">
        <w:rPr>
          <w:rFonts w:ascii="Arial" w:hAnsi="Arial" w:cs="Arial"/>
          <w:b/>
          <w:bCs/>
          <w:u w:val="single"/>
        </w:rPr>
        <w:t>.  Date and time of next meeting</w:t>
      </w:r>
    </w:p>
    <w:p w:rsidR="006D4AF3" w:rsidRDefault="006D4AF3" w:rsidP="006D4AF3"/>
    <w:p w:rsidR="006D4AF3" w:rsidRPr="00D1519F" w:rsidRDefault="006D4AF3" w:rsidP="006D4AF3">
      <w:pPr>
        <w:rPr>
          <w:rFonts w:ascii="Arial" w:hAnsi="Arial" w:cs="Arial"/>
        </w:rPr>
      </w:pPr>
      <w:r w:rsidRPr="00D1519F">
        <w:rPr>
          <w:rFonts w:ascii="Arial" w:hAnsi="Arial" w:cs="Arial"/>
        </w:rPr>
        <w:t>To be confirmed</w:t>
      </w:r>
    </w:p>
    <w:p w:rsidR="00FE1595" w:rsidRDefault="00FE1595"/>
    <w:sectPr w:rsidR="00FE15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74F" w:rsidRDefault="0038074F" w:rsidP="0038074F">
      <w:r>
        <w:separator/>
      </w:r>
    </w:p>
  </w:endnote>
  <w:endnote w:type="continuationSeparator" w:id="0">
    <w:p w:rsidR="0038074F" w:rsidRDefault="0038074F" w:rsidP="00380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74F" w:rsidRDefault="0038074F" w:rsidP="0038074F">
      <w:r>
        <w:separator/>
      </w:r>
    </w:p>
  </w:footnote>
  <w:footnote w:type="continuationSeparator" w:id="0">
    <w:p w:rsidR="0038074F" w:rsidRDefault="0038074F" w:rsidP="003807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3041E"/>
    <w:multiLevelType w:val="hybridMultilevel"/>
    <w:tmpl w:val="2920F3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3D1515D"/>
    <w:multiLevelType w:val="hybridMultilevel"/>
    <w:tmpl w:val="4968A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0AF3F2F"/>
    <w:multiLevelType w:val="hybridMultilevel"/>
    <w:tmpl w:val="46020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AF3"/>
    <w:rsid w:val="00095D50"/>
    <w:rsid w:val="001F145F"/>
    <w:rsid w:val="0038074F"/>
    <w:rsid w:val="0039753E"/>
    <w:rsid w:val="004538C4"/>
    <w:rsid w:val="00560BCC"/>
    <w:rsid w:val="006D4AF3"/>
    <w:rsid w:val="007A1584"/>
    <w:rsid w:val="00944B3D"/>
    <w:rsid w:val="00A0400A"/>
    <w:rsid w:val="00A21A42"/>
    <w:rsid w:val="00D0177E"/>
    <w:rsid w:val="00D32CA8"/>
    <w:rsid w:val="00D34391"/>
    <w:rsid w:val="00E32DAF"/>
    <w:rsid w:val="00E45F3F"/>
    <w:rsid w:val="00FE1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AF3"/>
    <w:rPr>
      <w:rFonts w:ascii="Times New Roman" w:eastAsia="Times New Roman" w:hAnsi="Times New Roman"/>
      <w:sz w:val="24"/>
      <w:szCs w:val="24"/>
      <w:lang w:eastAsia="en-GB"/>
    </w:rPr>
  </w:style>
  <w:style w:type="paragraph" w:styleId="Heading1">
    <w:name w:val="heading 1"/>
    <w:basedOn w:val="Normal"/>
    <w:next w:val="Normal"/>
    <w:link w:val="Heading1Char"/>
    <w:uiPriority w:val="9"/>
    <w:qFormat/>
    <w:rsid w:val="00560BC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560BC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560BC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560BCC"/>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unhideWhenUsed/>
    <w:qFormat/>
    <w:rsid w:val="00560BCC"/>
    <w:pPr>
      <w:spacing w:before="240" w:after="60"/>
      <w:outlineLvl w:val="4"/>
    </w:pPr>
    <w:rPr>
      <w:rFonts w:cstheme="majorBidi"/>
      <w:b/>
      <w:bCs/>
      <w:i/>
      <w:iCs/>
      <w:sz w:val="26"/>
      <w:szCs w:val="26"/>
    </w:rPr>
  </w:style>
  <w:style w:type="paragraph" w:styleId="Heading6">
    <w:name w:val="heading 6"/>
    <w:basedOn w:val="Normal"/>
    <w:next w:val="Normal"/>
    <w:link w:val="Heading6Char"/>
    <w:uiPriority w:val="9"/>
    <w:unhideWhenUsed/>
    <w:qFormat/>
    <w:rsid w:val="00560BCC"/>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560BCC"/>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560BCC"/>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560BCC"/>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BC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560BC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560BC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560BCC"/>
    <w:rPr>
      <w:rFonts w:cstheme="majorBidi"/>
      <w:b/>
      <w:bCs/>
      <w:sz w:val="28"/>
      <w:szCs w:val="28"/>
    </w:rPr>
  </w:style>
  <w:style w:type="character" w:customStyle="1" w:styleId="Heading5Char">
    <w:name w:val="Heading 5 Char"/>
    <w:basedOn w:val="DefaultParagraphFont"/>
    <w:link w:val="Heading5"/>
    <w:uiPriority w:val="9"/>
    <w:rsid w:val="00560BCC"/>
    <w:rPr>
      <w:rFonts w:cstheme="majorBidi"/>
      <w:b/>
      <w:bCs/>
      <w:i/>
      <w:iCs/>
      <w:sz w:val="26"/>
      <w:szCs w:val="26"/>
    </w:rPr>
  </w:style>
  <w:style w:type="character" w:customStyle="1" w:styleId="Heading6Char">
    <w:name w:val="Heading 6 Char"/>
    <w:basedOn w:val="DefaultParagraphFont"/>
    <w:link w:val="Heading6"/>
    <w:uiPriority w:val="9"/>
    <w:rsid w:val="00560BCC"/>
    <w:rPr>
      <w:rFonts w:cstheme="majorBidi"/>
      <w:b/>
      <w:bCs/>
    </w:rPr>
  </w:style>
  <w:style w:type="character" w:customStyle="1" w:styleId="Heading7Char">
    <w:name w:val="Heading 7 Char"/>
    <w:basedOn w:val="DefaultParagraphFont"/>
    <w:link w:val="Heading7"/>
    <w:uiPriority w:val="9"/>
    <w:semiHidden/>
    <w:rsid w:val="00560BCC"/>
    <w:rPr>
      <w:rFonts w:cstheme="majorBidi"/>
      <w:sz w:val="24"/>
      <w:szCs w:val="24"/>
    </w:rPr>
  </w:style>
  <w:style w:type="character" w:customStyle="1" w:styleId="Heading8Char">
    <w:name w:val="Heading 8 Char"/>
    <w:basedOn w:val="DefaultParagraphFont"/>
    <w:link w:val="Heading8"/>
    <w:uiPriority w:val="9"/>
    <w:semiHidden/>
    <w:rsid w:val="00560BCC"/>
    <w:rPr>
      <w:rFonts w:cstheme="majorBidi"/>
      <w:i/>
      <w:iCs/>
      <w:sz w:val="24"/>
      <w:szCs w:val="24"/>
    </w:rPr>
  </w:style>
  <w:style w:type="character" w:customStyle="1" w:styleId="Heading9Char">
    <w:name w:val="Heading 9 Char"/>
    <w:basedOn w:val="DefaultParagraphFont"/>
    <w:link w:val="Heading9"/>
    <w:uiPriority w:val="9"/>
    <w:semiHidden/>
    <w:rsid w:val="00560BCC"/>
    <w:rPr>
      <w:rFonts w:asciiTheme="majorHAnsi" w:eastAsiaTheme="majorEastAsia" w:hAnsiTheme="majorHAnsi" w:cstheme="majorBidi"/>
    </w:rPr>
  </w:style>
  <w:style w:type="paragraph" w:styleId="Title">
    <w:name w:val="Title"/>
    <w:basedOn w:val="Normal"/>
    <w:next w:val="Normal"/>
    <w:link w:val="TitleChar"/>
    <w:uiPriority w:val="10"/>
    <w:qFormat/>
    <w:rsid w:val="00560BC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60BCC"/>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560BCC"/>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60BCC"/>
    <w:rPr>
      <w:rFonts w:asciiTheme="majorHAnsi" w:eastAsiaTheme="majorEastAsia" w:hAnsiTheme="majorHAnsi" w:cstheme="majorBidi"/>
      <w:sz w:val="24"/>
      <w:szCs w:val="24"/>
    </w:rPr>
  </w:style>
  <w:style w:type="character" w:styleId="Strong">
    <w:name w:val="Strong"/>
    <w:basedOn w:val="DefaultParagraphFont"/>
    <w:uiPriority w:val="22"/>
    <w:qFormat/>
    <w:rsid w:val="00560BCC"/>
    <w:rPr>
      <w:b/>
      <w:bCs/>
    </w:rPr>
  </w:style>
  <w:style w:type="character" w:styleId="Emphasis">
    <w:name w:val="Emphasis"/>
    <w:basedOn w:val="DefaultParagraphFont"/>
    <w:uiPriority w:val="20"/>
    <w:qFormat/>
    <w:rsid w:val="00560BCC"/>
    <w:rPr>
      <w:rFonts w:asciiTheme="minorHAnsi" w:hAnsiTheme="minorHAnsi"/>
      <w:b/>
      <w:i/>
      <w:iCs/>
    </w:rPr>
  </w:style>
  <w:style w:type="paragraph" w:styleId="NoSpacing">
    <w:name w:val="No Spacing"/>
    <w:basedOn w:val="Normal"/>
    <w:uiPriority w:val="1"/>
    <w:qFormat/>
    <w:rsid w:val="00560BCC"/>
    <w:rPr>
      <w:szCs w:val="32"/>
    </w:rPr>
  </w:style>
  <w:style w:type="paragraph" w:styleId="ListParagraph">
    <w:name w:val="List Paragraph"/>
    <w:basedOn w:val="Normal"/>
    <w:uiPriority w:val="34"/>
    <w:qFormat/>
    <w:rsid w:val="00560BCC"/>
    <w:pPr>
      <w:ind w:left="720"/>
      <w:contextualSpacing/>
    </w:pPr>
  </w:style>
  <w:style w:type="paragraph" w:styleId="Quote">
    <w:name w:val="Quote"/>
    <w:basedOn w:val="Normal"/>
    <w:next w:val="Normal"/>
    <w:link w:val="QuoteChar"/>
    <w:uiPriority w:val="29"/>
    <w:qFormat/>
    <w:rsid w:val="00560BCC"/>
    <w:rPr>
      <w:i/>
    </w:rPr>
  </w:style>
  <w:style w:type="character" w:customStyle="1" w:styleId="QuoteChar">
    <w:name w:val="Quote Char"/>
    <w:basedOn w:val="DefaultParagraphFont"/>
    <w:link w:val="Quote"/>
    <w:uiPriority w:val="29"/>
    <w:rsid w:val="00560BCC"/>
    <w:rPr>
      <w:i/>
      <w:sz w:val="24"/>
      <w:szCs w:val="24"/>
    </w:rPr>
  </w:style>
  <w:style w:type="paragraph" w:styleId="IntenseQuote">
    <w:name w:val="Intense Quote"/>
    <w:basedOn w:val="Normal"/>
    <w:next w:val="Normal"/>
    <w:link w:val="IntenseQuoteChar"/>
    <w:uiPriority w:val="30"/>
    <w:qFormat/>
    <w:rsid w:val="00560BCC"/>
    <w:pPr>
      <w:ind w:left="720" w:right="720"/>
    </w:pPr>
    <w:rPr>
      <w:b/>
      <w:i/>
      <w:szCs w:val="22"/>
    </w:rPr>
  </w:style>
  <w:style w:type="character" w:customStyle="1" w:styleId="IntenseQuoteChar">
    <w:name w:val="Intense Quote Char"/>
    <w:basedOn w:val="DefaultParagraphFont"/>
    <w:link w:val="IntenseQuote"/>
    <w:uiPriority w:val="30"/>
    <w:rsid w:val="00560BCC"/>
    <w:rPr>
      <w:b/>
      <w:i/>
      <w:sz w:val="24"/>
    </w:rPr>
  </w:style>
  <w:style w:type="character" w:styleId="SubtleEmphasis">
    <w:name w:val="Subtle Emphasis"/>
    <w:uiPriority w:val="19"/>
    <w:qFormat/>
    <w:rsid w:val="00560BCC"/>
    <w:rPr>
      <w:i/>
      <w:color w:val="5A5A5A" w:themeColor="text1" w:themeTint="A5"/>
    </w:rPr>
  </w:style>
  <w:style w:type="character" w:styleId="IntenseEmphasis">
    <w:name w:val="Intense Emphasis"/>
    <w:basedOn w:val="DefaultParagraphFont"/>
    <w:uiPriority w:val="21"/>
    <w:qFormat/>
    <w:rsid w:val="00560BCC"/>
    <w:rPr>
      <w:b/>
      <w:i/>
      <w:sz w:val="24"/>
      <w:szCs w:val="24"/>
      <w:u w:val="single"/>
    </w:rPr>
  </w:style>
  <w:style w:type="character" w:styleId="SubtleReference">
    <w:name w:val="Subtle Reference"/>
    <w:basedOn w:val="DefaultParagraphFont"/>
    <w:uiPriority w:val="31"/>
    <w:qFormat/>
    <w:rsid w:val="00560BCC"/>
    <w:rPr>
      <w:sz w:val="24"/>
      <w:szCs w:val="24"/>
      <w:u w:val="single"/>
    </w:rPr>
  </w:style>
  <w:style w:type="character" w:styleId="IntenseReference">
    <w:name w:val="Intense Reference"/>
    <w:basedOn w:val="DefaultParagraphFont"/>
    <w:uiPriority w:val="32"/>
    <w:qFormat/>
    <w:rsid w:val="00560BCC"/>
    <w:rPr>
      <w:b/>
      <w:sz w:val="24"/>
      <w:u w:val="single"/>
    </w:rPr>
  </w:style>
  <w:style w:type="character" w:styleId="BookTitle">
    <w:name w:val="Book Title"/>
    <w:basedOn w:val="DefaultParagraphFont"/>
    <w:uiPriority w:val="33"/>
    <w:qFormat/>
    <w:rsid w:val="00560BC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60BCC"/>
    <w:pPr>
      <w:outlineLvl w:val="9"/>
    </w:pPr>
  </w:style>
  <w:style w:type="character" w:styleId="Hyperlink">
    <w:name w:val="Hyperlink"/>
    <w:basedOn w:val="DefaultParagraphFont"/>
    <w:uiPriority w:val="99"/>
    <w:unhideWhenUsed/>
    <w:rsid w:val="0038074F"/>
    <w:rPr>
      <w:color w:val="0000FF" w:themeColor="hyperlink"/>
      <w:u w:val="single"/>
    </w:rPr>
  </w:style>
  <w:style w:type="paragraph" w:styleId="Header">
    <w:name w:val="header"/>
    <w:basedOn w:val="Normal"/>
    <w:link w:val="HeaderChar"/>
    <w:uiPriority w:val="99"/>
    <w:unhideWhenUsed/>
    <w:rsid w:val="0038074F"/>
    <w:pPr>
      <w:tabs>
        <w:tab w:val="center" w:pos="4513"/>
        <w:tab w:val="right" w:pos="9026"/>
      </w:tabs>
    </w:pPr>
  </w:style>
  <w:style w:type="character" w:customStyle="1" w:styleId="HeaderChar">
    <w:name w:val="Header Char"/>
    <w:basedOn w:val="DefaultParagraphFont"/>
    <w:link w:val="Header"/>
    <w:uiPriority w:val="99"/>
    <w:rsid w:val="0038074F"/>
    <w:rPr>
      <w:rFonts w:ascii="Times New Roman" w:eastAsia="Times New Roman" w:hAnsi="Times New Roman"/>
      <w:sz w:val="24"/>
      <w:szCs w:val="24"/>
      <w:lang w:eastAsia="en-GB"/>
    </w:rPr>
  </w:style>
  <w:style w:type="paragraph" w:styleId="Footer">
    <w:name w:val="footer"/>
    <w:basedOn w:val="Normal"/>
    <w:link w:val="FooterChar"/>
    <w:uiPriority w:val="99"/>
    <w:unhideWhenUsed/>
    <w:rsid w:val="0038074F"/>
    <w:pPr>
      <w:tabs>
        <w:tab w:val="center" w:pos="4513"/>
        <w:tab w:val="right" w:pos="9026"/>
      </w:tabs>
    </w:pPr>
  </w:style>
  <w:style w:type="character" w:customStyle="1" w:styleId="FooterChar">
    <w:name w:val="Footer Char"/>
    <w:basedOn w:val="DefaultParagraphFont"/>
    <w:link w:val="Footer"/>
    <w:uiPriority w:val="99"/>
    <w:rsid w:val="0038074F"/>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AF3"/>
    <w:rPr>
      <w:rFonts w:ascii="Times New Roman" w:eastAsia="Times New Roman" w:hAnsi="Times New Roman"/>
      <w:sz w:val="24"/>
      <w:szCs w:val="24"/>
      <w:lang w:eastAsia="en-GB"/>
    </w:rPr>
  </w:style>
  <w:style w:type="paragraph" w:styleId="Heading1">
    <w:name w:val="heading 1"/>
    <w:basedOn w:val="Normal"/>
    <w:next w:val="Normal"/>
    <w:link w:val="Heading1Char"/>
    <w:uiPriority w:val="9"/>
    <w:qFormat/>
    <w:rsid w:val="00560BC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560BC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560BC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560BCC"/>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unhideWhenUsed/>
    <w:qFormat/>
    <w:rsid w:val="00560BCC"/>
    <w:pPr>
      <w:spacing w:before="240" w:after="60"/>
      <w:outlineLvl w:val="4"/>
    </w:pPr>
    <w:rPr>
      <w:rFonts w:cstheme="majorBidi"/>
      <w:b/>
      <w:bCs/>
      <w:i/>
      <w:iCs/>
      <w:sz w:val="26"/>
      <w:szCs w:val="26"/>
    </w:rPr>
  </w:style>
  <w:style w:type="paragraph" w:styleId="Heading6">
    <w:name w:val="heading 6"/>
    <w:basedOn w:val="Normal"/>
    <w:next w:val="Normal"/>
    <w:link w:val="Heading6Char"/>
    <w:uiPriority w:val="9"/>
    <w:unhideWhenUsed/>
    <w:qFormat/>
    <w:rsid w:val="00560BCC"/>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560BCC"/>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560BCC"/>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560BCC"/>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BC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560BC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560BC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560BCC"/>
    <w:rPr>
      <w:rFonts w:cstheme="majorBidi"/>
      <w:b/>
      <w:bCs/>
      <w:sz w:val="28"/>
      <w:szCs w:val="28"/>
    </w:rPr>
  </w:style>
  <w:style w:type="character" w:customStyle="1" w:styleId="Heading5Char">
    <w:name w:val="Heading 5 Char"/>
    <w:basedOn w:val="DefaultParagraphFont"/>
    <w:link w:val="Heading5"/>
    <w:uiPriority w:val="9"/>
    <w:rsid w:val="00560BCC"/>
    <w:rPr>
      <w:rFonts w:cstheme="majorBidi"/>
      <w:b/>
      <w:bCs/>
      <w:i/>
      <w:iCs/>
      <w:sz w:val="26"/>
      <w:szCs w:val="26"/>
    </w:rPr>
  </w:style>
  <w:style w:type="character" w:customStyle="1" w:styleId="Heading6Char">
    <w:name w:val="Heading 6 Char"/>
    <w:basedOn w:val="DefaultParagraphFont"/>
    <w:link w:val="Heading6"/>
    <w:uiPriority w:val="9"/>
    <w:rsid w:val="00560BCC"/>
    <w:rPr>
      <w:rFonts w:cstheme="majorBidi"/>
      <w:b/>
      <w:bCs/>
    </w:rPr>
  </w:style>
  <w:style w:type="character" w:customStyle="1" w:styleId="Heading7Char">
    <w:name w:val="Heading 7 Char"/>
    <w:basedOn w:val="DefaultParagraphFont"/>
    <w:link w:val="Heading7"/>
    <w:uiPriority w:val="9"/>
    <w:semiHidden/>
    <w:rsid w:val="00560BCC"/>
    <w:rPr>
      <w:rFonts w:cstheme="majorBidi"/>
      <w:sz w:val="24"/>
      <w:szCs w:val="24"/>
    </w:rPr>
  </w:style>
  <w:style w:type="character" w:customStyle="1" w:styleId="Heading8Char">
    <w:name w:val="Heading 8 Char"/>
    <w:basedOn w:val="DefaultParagraphFont"/>
    <w:link w:val="Heading8"/>
    <w:uiPriority w:val="9"/>
    <w:semiHidden/>
    <w:rsid w:val="00560BCC"/>
    <w:rPr>
      <w:rFonts w:cstheme="majorBidi"/>
      <w:i/>
      <w:iCs/>
      <w:sz w:val="24"/>
      <w:szCs w:val="24"/>
    </w:rPr>
  </w:style>
  <w:style w:type="character" w:customStyle="1" w:styleId="Heading9Char">
    <w:name w:val="Heading 9 Char"/>
    <w:basedOn w:val="DefaultParagraphFont"/>
    <w:link w:val="Heading9"/>
    <w:uiPriority w:val="9"/>
    <w:semiHidden/>
    <w:rsid w:val="00560BCC"/>
    <w:rPr>
      <w:rFonts w:asciiTheme="majorHAnsi" w:eastAsiaTheme="majorEastAsia" w:hAnsiTheme="majorHAnsi" w:cstheme="majorBidi"/>
    </w:rPr>
  </w:style>
  <w:style w:type="paragraph" w:styleId="Title">
    <w:name w:val="Title"/>
    <w:basedOn w:val="Normal"/>
    <w:next w:val="Normal"/>
    <w:link w:val="TitleChar"/>
    <w:uiPriority w:val="10"/>
    <w:qFormat/>
    <w:rsid w:val="00560BC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60BCC"/>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560BCC"/>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60BCC"/>
    <w:rPr>
      <w:rFonts w:asciiTheme="majorHAnsi" w:eastAsiaTheme="majorEastAsia" w:hAnsiTheme="majorHAnsi" w:cstheme="majorBidi"/>
      <w:sz w:val="24"/>
      <w:szCs w:val="24"/>
    </w:rPr>
  </w:style>
  <w:style w:type="character" w:styleId="Strong">
    <w:name w:val="Strong"/>
    <w:basedOn w:val="DefaultParagraphFont"/>
    <w:uiPriority w:val="22"/>
    <w:qFormat/>
    <w:rsid w:val="00560BCC"/>
    <w:rPr>
      <w:b/>
      <w:bCs/>
    </w:rPr>
  </w:style>
  <w:style w:type="character" w:styleId="Emphasis">
    <w:name w:val="Emphasis"/>
    <w:basedOn w:val="DefaultParagraphFont"/>
    <w:uiPriority w:val="20"/>
    <w:qFormat/>
    <w:rsid w:val="00560BCC"/>
    <w:rPr>
      <w:rFonts w:asciiTheme="minorHAnsi" w:hAnsiTheme="minorHAnsi"/>
      <w:b/>
      <w:i/>
      <w:iCs/>
    </w:rPr>
  </w:style>
  <w:style w:type="paragraph" w:styleId="NoSpacing">
    <w:name w:val="No Spacing"/>
    <w:basedOn w:val="Normal"/>
    <w:uiPriority w:val="1"/>
    <w:qFormat/>
    <w:rsid w:val="00560BCC"/>
    <w:rPr>
      <w:szCs w:val="32"/>
    </w:rPr>
  </w:style>
  <w:style w:type="paragraph" w:styleId="ListParagraph">
    <w:name w:val="List Paragraph"/>
    <w:basedOn w:val="Normal"/>
    <w:uiPriority w:val="34"/>
    <w:qFormat/>
    <w:rsid w:val="00560BCC"/>
    <w:pPr>
      <w:ind w:left="720"/>
      <w:contextualSpacing/>
    </w:pPr>
  </w:style>
  <w:style w:type="paragraph" w:styleId="Quote">
    <w:name w:val="Quote"/>
    <w:basedOn w:val="Normal"/>
    <w:next w:val="Normal"/>
    <w:link w:val="QuoteChar"/>
    <w:uiPriority w:val="29"/>
    <w:qFormat/>
    <w:rsid w:val="00560BCC"/>
    <w:rPr>
      <w:i/>
    </w:rPr>
  </w:style>
  <w:style w:type="character" w:customStyle="1" w:styleId="QuoteChar">
    <w:name w:val="Quote Char"/>
    <w:basedOn w:val="DefaultParagraphFont"/>
    <w:link w:val="Quote"/>
    <w:uiPriority w:val="29"/>
    <w:rsid w:val="00560BCC"/>
    <w:rPr>
      <w:i/>
      <w:sz w:val="24"/>
      <w:szCs w:val="24"/>
    </w:rPr>
  </w:style>
  <w:style w:type="paragraph" w:styleId="IntenseQuote">
    <w:name w:val="Intense Quote"/>
    <w:basedOn w:val="Normal"/>
    <w:next w:val="Normal"/>
    <w:link w:val="IntenseQuoteChar"/>
    <w:uiPriority w:val="30"/>
    <w:qFormat/>
    <w:rsid w:val="00560BCC"/>
    <w:pPr>
      <w:ind w:left="720" w:right="720"/>
    </w:pPr>
    <w:rPr>
      <w:b/>
      <w:i/>
      <w:szCs w:val="22"/>
    </w:rPr>
  </w:style>
  <w:style w:type="character" w:customStyle="1" w:styleId="IntenseQuoteChar">
    <w:name w:val="Intense Quote Char"/>
    <w:basedOn w:val="DefaultParagraphFont"/>
    <w:link w:val="IntenseQuote"/>
    <w:uiPriority w:val="30"/>
    <w:rsid w:val="00560BCC"/>
    <w:rPr>
      <w:b/>
      <w:i/>
      <w:sz w:val="24"/>
    </w:rPr>
  </w:style>
  <w:style w:type="character" w:styleId="SubtleEmphasis">
    <w:name w:val="Subtle Emphasis"/>
    <w:uiPriority w:val="19"/>
    <w:qFormat/>
    <w:rsid w:val="00560BCC"/>
    <w:rPr>
      <w:i/>
      <w:color w:val="5A5A5A" w:themeColor="text1" w:themeTint="A5"/>
    </w:rPr>
  </w:style>
  <w:style w:type="character" w:styleId="IntenseEmphasis">
    <w:name w:val="Intense Emphasis"/>
    <w:basedOn w:val="DefaultParagraphFont"/>
    <w:uiPriority w:val="21"/>
    <w:qFormat/>
    <w:rsid w:val="00560BCC"/>
    <w:rPr>
      <w:b/>
      <w:i/>
      <w:sz w:val="24"/>
      <w:szCs w:val="24"/>
      <w:u w:val="single"/>
    </w:rPr>
  </w:style>
  <w:style w:type="character" w:styleId="SubtleReference">
    <w:name w:val="Subtle Reference"/>
    <w:basedOn w:val="DefaultParagraphFont"/>
    <w:uiPriority w:val="31"/>
    <w:qFormat/>
    <w:rsid w:val="00560BCC"/>
    <w:rPr>
      <w:sz w:val="24"/>
      <w:szCs w:val="24"/>
      <w:u w:val="single"/>
    </w:rPr>
  </w:style>
  <w:style w:type="character" w:styleId="IntenseReference">
    <w:name w:val="Intense Reference"/>
    <w:basedOn w:val="DefaultParagraphFont"/>
    <w:uiPriority w:val="32"/>
    <w:qFormat/>
    <w:rsid w:val="00560BCC"/>
    <w:rPr>
      <w:b/>
      <w:sz w:val="24"/>
      <w:u w:val="single"/>
    </w:rPr>
  </w:style>
  <w:style w:type="character" w:styleId="BookTitle">
    <w:name w:val="Book Title"/>
    <w:basedOn w:val="DefaultParagraphFont"/>
    <w:uiPriority w:val="33"/>
    <w:qFormat/>
    <w:rsid w:val="00560BC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60BCC"/>
    <w:pPr>
      <w:outlineLvl w:val="9"/>
    </w:pPr>
  </w:style>
  <w:style w:type="character" w:styleId="Hyperlink">
    <w:name w:val="Hyperlink"/>
    <w:basedOn w:val="DefaultParagraphFont"/>
    <w:uiPriority w:val="99"/>
    <w:unhideWhenUsed/>
    <w:rsid w:val="0038074F"/>
    <w:rPr>
      <w:color w:val="0000FF" w:themeColor="hyperlink"/>
      <w:u w:val="single"/>
    </w:rPr>
  </w:style>
  <w:style w:type="paragraph" w:styleId="Header">
    <w:name w:val="header"/>
    <w:basedOn w:val="Normal"/>
    <w:link w:val="HeaderChar"/>
    <w:uiPriority w:val="99"/>
    <w:unhideWhenUsed/>
    <w:rsid w:val="0038074F"/>
    <w:pPr>
      <w:tabs>
        <w:tab w:val="center" w:pos="4513"/>
        <w:tab w:val="right" w:pos="9026"/>
      </w:tabs>
    </w:pPr>
  </w:style>
  <w:style w:type="character" w:customStyle="1" w:styleId="HeaderChar">
    <w:name w:val="Header Char"/>
    <w:basedOn w:val="DefaultParagraphFont"/>
    <w:link w:val="Header"/>
    <w:uiPriority w:val="99"/>
    <w:rsid w:val="0038074F"/>
    <w:rPr>
      <w:rFonts w:ascii="Times New Roman" w:eastAsia="Times New Roman" w:hAnsi="Times New Roman"/>
      <w:sz w:val="24"/>
      <w:szCs w:val="24"/>
      <w:lang w:eastAsia="en-GB"/>
    </w:rPr>
  </w:style>
  <w:style w:type="paragraph" w:styleId="Footer">
    <w:name w:val="footer"/>
    <w:basedOn w:val="Normal"/>
    <w:link w:val="FooterChar"/>
    <w:uiPriority w:val="99"/>
    <w:unhideWhenUsed/>
    <w:rsid w:val="0038074F"/>
    <w:pPr>
      <w:tabs>
        <w:tab w:val="center" w:pos="4513"/>
        <w:tab w:val="right" w:pos="9026"/>
      </w:tabs>
    </w:pPr>
  </w:style>
  <w:style w:type="character" w:customStyle="1" w:styleId="FooterChar">
    <w:name w:val="Footer Char"/>
    <w:basedOn w:val="DefaultParagraphFont"/>
    <w:link w:val="Footer"/>
    <w:uiPriority w:val="99"/>
    <w:rsid w:val="0038074F"/>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p-patient.co.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498</TotalTime>
  <Pages>3</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 Central Lancashire</dc:creator>
  <cp:lastModifiedBy>NHS Central Lancashire</cp:lastModifiedBy>
  <cp:revision>13</cp:revision>
  <dcterms:created xsi:type="dcterms:W3CDTF">2019-02-04T14:20:00Z</dcterms:created>
  <dcterms:modified xsi:type="dcterms:W3CDTF">2019-02-08T10:50:00Z</dcterms:modified>
</cp:coreProperties>
</file>